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0" w:type="dxa"/>
        <w:shd w:val="clear" w:color="auto" w:fill="5BC9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0"/>
      </w:tblGrid>
      <w:tr w:rsidR="009E15AA" w:rsidRPr="009E15AA" w:rsidTr="009E15AA">
        <w:tc>
          <w:tcPr>
            <w:tcW w:w="9000" w:type="dxa"/>
            <w:shd w:val="clear" w:color="auto" w:fill="auto"/>
            <w:tcMar>
              <w:top w:w="225" w:type="dxa"/>
              <w:left w:w="0" w:type="dxa"/>
              <w:bottom w:w="0" w:type="dxa"/>
              <w:right w:w="300" w:type="dxa"/>
            </w:tcMar>
            <w:hideMark/>
          </w:tcPr>
          <w:p w:rsidR="009E15AA" w:rsidRPr="009E15AA" w:rsidRDefault="009E15AA" w:rsidP="009E15AA">
            <w:pPr>
              <w:spacing w:after="6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9E15AA" w:rsidRPr="009E15AA" w:rsidRDefault="009E15AA" w:rsidP="009E15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E15AA">
              <w:rPr>
                <w:rFonts w:ascii="Tahoma" w:eastAsia="Times New Roman" w:hAnsi="Tahoma" w:cs="Tahoma"/>
                <w:color w:val="0000CD"/>
                <w:sz w:val="20"/>
                <w:szCs w:val="20"/>
                <w:lang w:eastAsia="ru-RU"/>
              </w:rPr>
              <w:t>Расписание занятий по боксу в МКОО ДО « ДЮСШ Бо</w:t>
            </w:r>
            <w:r>
              <w:rPr>
                <w:rFonts w:ascii="Tahoma" w:eastAsia="Times New Roman" w:hAnsi="Tahoma" w:cs="Tahoma"/>
                <w:color w:val="0000CD"/>
                <w:sz w:val="20"/>
                <w:szCs w:val="20"/>
                <w:lang w:eastAsia="ru-RU"/>
              </w:rPr>
              <w:t xml:space="preserve">кс-Клуб им. </w:t>
            </w:r>
            <w:proofErr w:type="spellStart"/>
            <w:r>
              <w:rPr>
                <w:rFonts w:ascii="Tahoma" w:eastAsia="Times New Roman" w:hAnsi="Tahoma" w:cs="Tahoma"/>
                <w:color w:val="0000CD"/>
                <w:sz w:val="20"/>
                <w:szCs w:val="20"/>
                <w:lang w:eastAsia="ru-RU"/>
              </w:rPr>
              <w:t>С.Э.Дерева</w:t>
            </w:r>
            <w:proofErr w:type="spellEnd"/>
            <w:r>
              <w:rPr>
                <w:rFonts w:ascii="Tahoma" w:eastAsia="Times New Roman" w:hAnsi="Tahoma" w:cs="Tahoma"/>
                <w:color w:val="0000CD"/>
                <w:sz w:val="20"/>
                <w:szCs w:val="20"/>
                <w:lang w:eastAsia="ru-RU"/>
              </w:rPr>
              <w:t xml:space="preserve">» на  </w:t>
            </w:r>
            <w:r w:rsidRPr="009E15AA">
              <w:rPr>
                <w:rFonts w:ascii="Tahoma" w:eastAsia="Times New Roman" w:hAnsi="Tahoma" w:cs="Tahoma"/>
                <w:color w:val="0000CD"/>
                <w:sz w:val="20"/>
                <w:szCs w:val="20"/>
                <w:lang w:eastAsia="ru-RU"/>
              </w:rPr>
              <w:t>2015</w:t>
            </w:r>
            <w:r w:rsidR="001B50DC">
              <w:rPr>
                <w:rFonts w:ascii="Tahoma" w:eastAsia="Times New Roman" w:hAnsi="Tahoma" w:cs="Tahoma"/>
                <w:color w:val="0000CD"/>
                <w:sz w:val="20"/>
                <w:szCs w:val="20"/>
                <w:lang w:eastAsia="ru-RU"/>
              </w:rPr>
              <w:t>-2016</w:t>
            </w:r>
            <w:r w:rsidRPr="009E15AA">
              <w:rPr>
                <w:rFonts w:ascii="Tahoma" w:eastAsia="Times New Roman" w:hAnsi="Tahoma" w:cs="Tahoma"/>
                <w:color w:val="0000CD"/>
                <w:sz w:val="20"/>
                <w:szCs w:val="20"/>
                <w:lang w:eastAsia="ru-RU"/>
              </w:rPr>
              <w:t xml:space="preserve"> учебный год.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991"/>
              <w:gridCol w:w="991"/>
              <w:gridCol w:w="991"/>
              <w:gridCol w:w="991"/>
              <w:gridCol w:w="991"/>
              <w:gridCol w:w="991"/>
            </w:tblGrid>
            <w:tr w:rsidR="009E15AA" w:rsidRPr="009E15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Пн.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Вт</w:t>
                  </w:r>
                  <w:proofErr w:type="gramEnd"/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Ср</w:t>
                  </w:r>
                  <w:proofErr w:type="gramEnd"/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Чт.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Пт.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Сб.</w:t>
                  </w:r>
                </w:p>
              </w:tc>
            </w:tr>
            <w:tr w:rsidR="009E15AA" w:rsidRPr="009E15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1.Карданов А.Б.</w:t>
                  </w:r>
                </w:p>
                <w:p w:rsidR="00085D98" w:rsidRDefault="00085D98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Адыге-Хабль</w:t>
                  </w:r>
                </w:p>
                <w:p w:rsidR="008D2BBF" w:rsidRPr="009E15AA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НП-16;СС-5чел.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</w:tr>
            <w:tr w:rsidR="009E15AA" w:rsidRPr="009E15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Кяков</w:t>
                  </w:r>
                  <w:proofErr w:type="spellEnd"/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 xml:space="preserve"> Н.Н.</w:t>
                  </w:r>
                </w:p>
                <w:p w:rsidR="008D2BBF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Адыге-Хабль</w:t>
                  </w:r>
                </w:p>
                <w:p w:rsidR="008D2BBF" w:rsidRPr="009E15AA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УТГ-8чел.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</w:t>
                  </w:r>
                </w:p>
              </w:tc>
            </w:tr>
            <w:tr w:rsidR="009E15AA" w:rsidRPr="009E15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3.Карданов М.Р.</w:t>
                  </w:r>
                </w:p>
                <w:p w:rsidR="008D2BBF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Адыге-Хабль</w:t>
                  </w:r>
                </w:p>
                <w:p w:rsidR="008D2BBF" w:rsidRPr="009E15AA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НП-11;УТГ-11чел.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С18-20ч.</w:t>
                  </w:r>
                </w:p>
              </w:tc>
            </w:tr>
            <w:tr w:rsidR="009E15AA" w:rsidRPr="009E15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4.Саитов З.Н.</w:t>
                  </w:r>
                </w:p>
                <w:p w:rsidR="008D2BBF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Вако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-Жиле</w:t>
                  </w:r>
                </w:p>
                <w:p w:rsidR="008D2BBF" w:rsidRPr="009E15AA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НП-10;УТГ-9чел.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</w:tr>
            <w:tr w:rsidR="009E15AA" w:rsidRPr="009E15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5.Кужев Р.Р.</w:t>
                  </w:r>
                </w:p>
                <w:p w:rsidR="008D2BBF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Апсуа</w:t>
                  </w:r>
                  <w:proofErr w:type="spellEnd"/>
                </w:p>
                <w:p w:rsidR="008D2BBF" w:rsidRPr="009E15AA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НП-10;УТГ-11чел.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E15AA" w:rsidRPr="009E15AA" w:rsidRDefault="009E15AA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</w:tr>
            <w:tr w:rsidR="00CE24F6" w:rsidRPr="009E15AA" w:rsidTr="00454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6.Курумбаев К.П.</w:t>
                  </w:r>
                </w:p>
                <w:p w:rsidR="001B50DC" w:rsidRDefault="001B50DC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Эрсакон</w:t>
                  </w:r>
                </w:p>
                <w:p w:rsidR="008D2BBF" w:rsidRPr="009E15AA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НП-10;УТГ-8чел.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CB07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</w:tr>
            <w:tr w:rsidR="00CE24F6" w:rsidRPr="009E15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7.Чокмурзаев М.Я.</w:t>
                  </w:r>
                </w:p>
                <w:p w:rsidR="001B50DC" w:rsidRDefault="001B50DC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Старо-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Кувинск</w:t>
                  </w:r>
                  <w:proofErr w:type="spellEnd"/>
                </w:p>
                <w:p w:rsidR="008D2BBF" w:rsidRPr="009E15AA" w:rsidRDefault="008D2BBF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НП-12;УТГ-10чел.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</w:t>
                  </w: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ч.</w:t>
                  </w:r>
                </w:p>
              </w:tc>
            </w:tr>
            <w:tr w:rsidR="00CE24F6" w:rsidRPr="009E15AA" w:rsidTr="00454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E24F6" w:rsidRDefault="00CE24F6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8.Кячев Ю.Н.</w:t>
                  </w:r>
                </w:p>
                <w:p w:rsidR="001B50DC" w:rsidRDefault="001B50DC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Тапанта</w:t>
                  </w:r>
                  <w:proofErr w:type="spellEnd"/>
                </w:p>
                <w:p w:rsidR="001B50DC" w:rsidRPr="009E15AA" w:rsidRDefault="001B50DC" w:rsidP="009E15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НП-10;УТГ-9чел.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С16-18ч.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E24F6" w:rsidRPr="009E15AA" w:rsidRDefault="00CE24F6" w:rsidP="00090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С16-18</w:t>
                  </w:r>
                  <w:r w:rsidRPr="009E15AA">
                    <w:rPr>
                      <w:rFonts w:ascii="Times New Roman" w:eastAsia="Times New Roman" w:hAnsi="Times New Roman" w:cs="Times New Roman"/>
                      <w:color w:val="0000CD"/>
                      <w:sz w:val="20"/>
                      <w:szCs w:val="20"/>
                      <w:lang w:eastAsia="ru-RU"/>
                    </w:rPr>
                    <w:t>ч.</w:t>
                  </w:r>
                </w:p>
              </w:tc>
              <w:bookmarkStart w:id="0" w:name="_GoBack"/>
              <w:bookmarkEnd w:id="0"/>
            </w:tr>
          </w:tbl>
          <w:p w:rsidR="009E15AA" w:rsidRPr="009E15AA" w:rsidRDefault="009E15AA" w:rsidP="009E15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6B15" w:rsidRDefault="001B50DC">
      <w:r>
        <w:t>Завуч:_______________</w:t>
      </w:r>
      <w:proofErr w:type="spellStart"/>
      <w:r>
        <w:t>Карданова</w:t>
      </w:r>
      <w:proofErr w:type="spellEnd"/>
      <w:r>
        <w:t xml:space="preserve"> А.А.</w:t>
      </w:r>
    </w:p>
    <w:sectPr w:rsidR="00A56B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6F" w:rsidRDefault="002D4E6F" w:rsidP="00CE24F6">
      <w:pPr>
        <w:spacing w:after="0" w:line="240" w:lineRule="auto"/>
      </w:pPr>
      <w:r>
        <w:separator/>
      </w:r>
    </w:p>
  </w:endnote>
  <w:endnote w:type="continuationSeparator" w:id="0">
    <w:p w:rsidR="002D4E6F" w:rsidRDefault="002D4E6F" w:rsidP="00CE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6F" w:rsidRDefault="002D4E6F" w:rsidP="00CE24F6">
      <w:pPr>
        <w:spacing w:after="0" w:line="240" w:lineRule="auto"/>
      </w:pPr>
      <w:r>
        <w:separator/>
      </w:r>
    </w:p>
  </w:footnote>
  <w:footnote w:type="continuationSeparator" w:id="0">
    <w:p w:rsidR="002D4E6F" w:rsidRDefault="002D4E6F" w:rsidP="00CE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F6" w:rsidRDefault="00CE24F6" w:rsidP="001B50DC">
    <w:pPr>
      <w:pStyle w:val="a3"/>
    </w:pPr>
  </w:p>
  <w:p w:rsidR="00CE24F6" w:rsidRDefault="001B50DC" w:rsidP="001B50DC">
    <w:pPr>
      <w:pStyle w:val="a3"/>
      <w:jc w:val="center"/>
    </w:pPr>
    <w:r>
      <w:t xml:space="preserve">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AA"/>
    <w:rsid w:val="00085D98"/>
    <w:rsid w:val="001B50DC"/>
    <w:rsid w:val="002D4E6F"/>
    <w:rsid w:val="00415AC9"/>
    <w:rsid w:val="00443C2B"/>
    <w:rsid w:val="00454C30"/>
    <w:rsid w:val="00854026"/>
    <w:rsid w:val="008D2BBF"/>
    <w:rsid w:val="009E15AA"/>
    <w:rsid w:val="00A56B15"/>
    <w:rsid w:val="00CE24F6"/>
    <w:rsid w:val="00E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4F6"/>
  </w:style>
  <w:style w:type="paragraph" w:styleId="a5">
    <w:name w:val="footer"/>
    <w:basedOn w:val="a"/>
    <w:link w:val="a6"/>
    <w:uiPriority w:val="99"/>
    <w:unhideWhenUsed/>
    <w:rsid w:val="00CE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4F6"/>
  </w:style>
  <w:style w:type="paragraph" w:styleId="a5">
    <w:name w:val="footer"/>
    <w:basedOn w:val="a"/>
    <w:link w:val="a6"/>
    <w:uiPriority w:val="99"/>
    <w:unhideWhenUsed/>
    <w:rsid w:val="00CE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7972">
                  <w:marLeft w:val="0"/>
                  <w:marRight w:val="0"/>
                  <w:marTop w:val="10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97F1-555C-419A-89B8-0A2ADF1B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cp:lastPrinted>2015-11-03T11:07:00Z</cp:lastPrinted>
  <dcterms:created xsi:type="dcterms:W3CDTF">2015-11-09T12:59:00Z</dcterms:created>
  <dcterms:modified xsi:type="dcterms:W3CDTF">2015-11-09T12:59:00Z</dcterms:modified>
</cp:coreProperties>
</file>